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DD5" w:rsidRPr="00492E5F" w:rsidRDefault="005F2DD5" w:rsidP="005F2DD5">
      <w:pPr>
        <w:spacing w:before="100" w:beforeAutospacing="1" w:line="120" w:lineRule="atLeast"/>
        <w:jc w:val="center"/>
        <w:rPr>
          <w:rFonts w:ascii="ふい字Ｐ" w:eastAsia="ふい字Ｐ" w:hAnsi="ふい字Ｐ" w:cstheme="majorHAnsi"/>
          <w:sz w:val="40"/>
          <w:szCs w:val="40"/>
          <w:u w:val="single"/>
        </w:rPr>
      </w:pPr>
      <w:r w:rsidRPr="00492E5F">
        <w:rPr>
          <w:rFonts w:asciiTheme="majorHAnsi" w:eastAsia="メイリオ" w:hAnsiTheme="majorHAnsi" w:cstheme="majorHAnsi"/>
          <w:sz w:val="40"/>
          <w:szCs w:val="40"/>
          <w:u w:val="single"/>
        </w:rPr>
        <w:t>文字位置</w:t>
      </w:r>
      <w:r w:rsidRPr="00492E5F">
        <w:rPr>
          <w:rFonts w:asciiTheme="majorHAnsi" w:eastAsia="メイリオ" w:hAnsiTheme="majorHAnsi" w:cstheme="majorHAnsi"/>
          <w:sz w:val="28"/>
          <w:szCs w:val="28"/>
          <w:u w:val="single"/>
        </w:rPr>
        <w:t>の</w:t>
      </w:r>
      <w:r w:rsidRPr="00492E5F">
        <w:rPr>
          <w:rFonts w:ascii="ふい字Ｐ" w:eastAsia="ふい字Ｐ" w:hAnsi="ふい字Ｐ" w:cstheme="majorHAnsi"/>
          <w:b/>
          <w:sz w:val="44"/>
          <w:szCs w:val="44"/>
          <w:u w:val="single"/>
        </w:rPr>
        <w:t>変形</w:t>
      </w:r>
    </w:p>
    <w:p w:rsidR="003B780A" w:rsidRPr="003B780A" w:rsidRDefault="005F2DD5" w:rsidP="003B780A">
      <w:pPr>
        <w:tabs>
          <w:tab w:val="left" w:pos="6946"/>
        </w:tabs>
        <w:spacing w:before="100" w:beforeAutospacing="1" w:after="100" w:afterAutospacing="1" w:line="240" w:lineRule="atLeast"/>
        <w:jc w:val="right"/>
        <w:rPr>
          <w:rFonts w:ascii="AR P花文字梅U" w:eastAsia="AR P花文字梅U" w:hAnsi="AR P花文字梅U" w:cstheme="majorHAnsi"/>
          <w:b/>
          <w:color w:val="FD3621"/>
          <w:spacing w:val="400"/>
          <w:position w:val="50"/>
          <w:sz w:val="104"/>
          <w:szCs w:val="10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323B4">
        <w:rPr>
          <w:rFonts w:ascii="HGP創英角ｺﾞｼｯｸUB" w:eastAsia="HGP創英角ｺﾞｼｯｸUB" w:hAnsi="HGP創英角ｺﾞｼｯｸUB"/>
          <w:b/>
          <w:color w:val="4472C4" w:themeColor="accent5"/>
          <w:spacing w:val="400"/>
          <w:position w:val="-10"/>
          <w:sz w:val="96"/>
          <w:szCs w:val="96"/>
          <w14:glow w14:rad="101600">
            <w14:schemeClr w14:val="accent5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温</w:t>
      </w:r>
      <w:r w:rsidRPr="003323B4">
        <w:rPr>
          <w:rFonts w:ascii="HGP創英角ｺﾞｼｯｸUB" w:eastAsia="HGP創英角ｺﾞｼｯｸUB" w:hAnsi="HGP創英角ｺﾞｼｯｸUB"/>
          <w:b/>
          <w:i/>
          <w:color w:val="70AD47" w:themeColor="accent6"/>
          <w:position w:val="60"/>
          <w:sz w:val="96"/>
          <w:szCs w:val="96"/>
          <w14:glow w14:rad="63500">
            <w14:schemeClr w14:val="accent6">
              <w14:alpha w14:val="60000"/>
              <w14:satMod w14:val="175000"/>
            </w14:schemeClr>
          </w14:gl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rgbClr w14:val="FFFF00"/>
            </w14:solidFill>
            <w14:prstDash w14:val="solid"/>
            <w14:round/>
          </w14:textOutline>
        </w:rPr>
        <w:t>故</w:t>
      </w:r>
      <w:r w:rsidR="00F10116">
        <w:rPr>
          <w:rFonts w:ascii="HGP創英角ｺﾞｼｯｸUB" w:eastAsia="HGP創英角ｺﾞｼｯｸUB" w:hAnsi="HGP創英角ｺﾞｼｯｸUB"/>
          <w:b/>
          <w:i/>
          <w:color w:val="538135" w:themeColor="accent6" w:themeShade="BF"/>
          <w:position w:val="22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　</w:t>
      </w:r>
      <w:r w:rsidR="00F10116" w:rsidRPr="00B250BA">
        <w:rPr>
          <w:rFonts w:ascii="HGP創英角ｺﾞｼｯｸUB" w:eastAsia="HGP創英角ｺﾞｼｯｸUB" w:hAnsi="HGP創英角ｺﾞｼｯｸUB"/>
          <w:b/>
          <w:i/>
          <w:color w:val="538135" w:themeColor="accent6" w:themeShade="BF"/>
          <w:position w:val="22"/>
          <w:sz w:val="96"/>
          <w:szCs w:val="9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props3d w14:extrusionH="0" w14:contourW="12700" w14:prstMaterial="dkEdge">
            <w14:contourClr>
              <w14:srgbClr w14:val="00B050"/>
            </w14:contourClr>
          </w14:props3d>
        </w:rPr>
        <w:t xml:space="preserve">　</w:t>
      </w:r>
      <w:r w:rsidRPr="00B250BA">
        <w:rPr>
          <w:rFonts w:ascii="HG創英角ﾎﾟｯﾌﾟ体" w:eastAsia="HG創英角ﾎﾟｯﾌﾟ体" w:hAnsi="HG創英角ﾎﾟｯﾌﾟ体"/>
          <w:b/>
          <w:i/>
          <w:color w:val="FFFF00"/>
          <w:spacing w:val="400"/>
          <w:position w:val="-22"/>
          <w:sz w:val="96"/>
          <w:szCs w:val="9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props3d w14:extrusionH="0" w14:contourW="12700" w14:prstMaterial="dkEdge">
            <w14:contourClr>
              <w14:srgbClr w14:val="00B050"/>
            </w14:contourClr>
          </w14:props3d>
        </w:rPr>
        <w:t>知</w:t>
      </w:r>
      <w:r w:rsidRPr="00C30B36">
        <w:rPr>
          <w:rFonts w:ascii="AR P花文字梅U" w:eastAsia="AR P花文字梅U" w:hAnsi="AR P花文字梅U" w:cstheme="majorHAnsi"/>
          <w:b/>
          <w:color w:val="FD3621"/>
          <w:spacing w:val="400"/>
          <w:position w:val="50"/>
          <w:sz w:val="108"/>
          <w:szCs w:val="10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新</w:t>
      </w:r>
    </w:p>
    <w:p w:rsidR="005F2DD5" w:rsidRPr="00333EF7" w:rsidRDefault="005F2DD5" w:rsidP="005F2DD5">
      <w:pPr>
        <w:spacing w:before="100" w:beforeAutospacing="1" w:line="120" w:lineRule="atLeast"/>
        <w:jc w:val="center"/>
        <w:rPr>
          <w:rFonts w:asciiTheme="majorHAnsi" w:eastAsia="メイリオ" w:hAnsiTheme="majorHAnsi" w:cstheme="majorHAnsi"/>
          <w:sz w:val="40"/>
          <w:szCs w:val="40"/>
          <w:u w:val="single"/>
        </w:rPr>
      </w:pPr>
    </w:p>
    <w:p w:rsidR="005F2DD5" w:rsidRPr="003323B4" w:rsidRDefault="005F2DD5" w:rsidP="005F2DD5">
      <w:pPr>
        <w:spacing w:before="100" w:beforeAutospacing="1" w:after="100" w:afterAutospacing="1" w:line="240" w:lineRule="atLeast"/>
        <w:jc w:val="center"/>
        <w:rPr>
          <w:rFonts w:ascii="メイリオ" w:eastAsia="メイリオ" w:hAnsi="メイリオ" w:cstheme="majorHAnsi"/>
          <w:sz w:val="40"/>
          <w:szCs w:val="40"/>
          <w:u w:val="single"/>
        </w:rPr>
      </w:pPr>
      <w:r w:rsidRPr="003323B4">
        <w:rPr>
          <w:rFonts w:ascii="メイリオ" w:eastAsia="メイリオ" w:hAnsi="メイリオ" w:cstheme="majorHAnsi"/>
          <w:sz w:val="40"/>
          <w:szCs w:val="40"/>
          <w:u w:val="single"/>
        </w:rPr>
        <w:t>行内</w:t>
      </w:r>
      <w:r w:rsidRPr="00B250BA">
        <w:rPr>
          <w:rFonts w:ascii="メイリオ" w:eastAsia="メイリオ" w:hAnsi="メイリオ" w:cstheme="majorHAnsi"/>
          <w:sz w:val="24"/>
          <w:szCs w:val="24"/>
          <w:u w:val="single"/>
        </w:rPr>
        <w:t>で</w:t>
      </w:r>
      <w:r w:rsidRPr="003323B4">
        <w:rPr>
          <w:rFonts w:ascii="メイリオ" w:eastAsia="メイリオ" w:hAnsi="メイリオ" w:cstheme="majorHAnsi"/>
          <w:sz w:val="40"/>
          <w:szCs w:val="40"/>
          <w:u w:val="single"/>
        </w:rPr>
        <w:t>文字</w:t>
      </w:r>
      <w:r w:rsidRPr="00B250BA">
        <w:rPr>
          <w:rFonts w:ascii="メイリオ" w:eastAsia="メイリオ" w:hAnsi="メイリオ" w:cstheme="majorHAnsi"/>
          <w:sz w:val="28"/>
          <w:szCs w:val="28"/>
          <w:u w:val="single"/>
        </w:rPr>
        <w:t>の</w:t>
      </w:r>
      <w:r w:rsidRPr="003323B4">
        <w:rPr>
          <w:rFonts w:ascii="メイリオ" w:eastAsia="メイリオ" w:hAnsi="メイリオ" w:cstheme="majorHAnsi"/>
          <w:sz w:val="40"/>
          <w:szCs w:val="40"/>
          <w:u w:val="single"/>
        </w:rPr>
        <w:t>位置</w:t>
      </w:r>
      <w:r w:rsidRPr="00B250BA">
        <w:rPr>
          <w:rFonts w:ascii="メイリオ" w:eastAsia="メイリオ" w:hAnsi="メイリオ" w:cstheme="majorHAnsi"/>
          <w:sz w:val="28"/>
          <w:szCs w:val="28"/>
          <w:u w:val="single"/>
        </w:rPr>
        <w:t>を</w:t>
      </w:r>
      <w:r w:rsidRPr="00B250BA">
        <w:rPr>
          <w:rFonts w:ascii="AR P黒丸ＰＯＰ体H" w:eastAsia="AR P黒丸ＰＯＰ体H" w:hAnsi="AR P黒丸ＰＯＰ体H" w:cstheme="majorHAnsi"/>
          <w:b/>
          <w:color w:val="0070C0"/>
          <w:sz w:val="40"/>
          <w:szCs w:val="40"/>
          <w:u w:val="single"/>
        </w:rPr>
        <w:t>上</w:t>
      </w:r>
      <w:r w:rsidRPr="00B250BA">
        <w:rPr>
          <w:rFonts w:ascii="AR P黒丸ＰＯＰ体H" w:eastAsia="AR P黒丸ＰＯＰ体H" w:hAnsi="AR P黒丸ＰＯＰ体H" w:cstheme="majorHAnsi"/>
          <w:b/>
          <w:sz w:val="40"/>
          <w:szCs w:val="40"/>
          <w:u w:val="single"/>
        </w:rPr>
        <w:t>下</w:t>
      </w:r>
      <w:r w:rsidRPr="00B250BA">
        <w:rPr>
          <w:rFonts w:ascii="メイリオ" w:eastAsia="メイリオ" w:hAnsi="メイリオ" w:cstheme="majorHAnsi"/>
          <w:sz w:val="28"/>
          <w:szCs w:val="28"/>
          <w:u w:val="single"/>
        </w:rPr>
        <w:t>に</w:t>
      </w:r>
      <w:r w:rsidRPr="003323B4">
        <w:rPr>
          <w:rFonts w:ascii="メイリオ" w:eastAsia="メイリオ" w:hAnsi="メイリオ" w:cstheme="majorHAnsi"/>
          <w:sz w:val="40"/>
          <w:szCs w:val="40"/>
          <w:u w:val="single"/>
        </w:rPr>
        <w:t>移動</w:t>
      </w:r>
    </w:p>
    <w:p w:rsidR="005F2DD5" w:rsidRPr="00C52CBF" w:rsidRDefault="005F2DD5" w:rsidP="005F2DD5">
      <w:pPr>
        <w:spacing w:line="1400" w:lineRule="exact"/>
        <w:jc w:val="center"/>
        <w:rPr>
          <w:rFonts w:ascii="AR P悠々ゴシック体E" w:eastAsia="AR P悠々ゴシック体E" w:hAnsi="AR P悠々ゴシック体E"/>
          <w:i/>
          <w:color w:val="FD3621"/>
          <w:spacing w:val="24"/>
          <w:position w:val="-12"/>
          <w:sz w:val="104"/>
          <w:szCs w:val="104"/>
        </w:rPr>
      </w:pPr>
      <w:r w:rsidRPr="00C52CBF">
        <w:rPr>
          <w:rFonts w:ascii="AR P悠々ゴシック体E" w:eastAsia="AR P悠々ゴシック体E" w:hAnsi="AR P悠々ゴシック体E"/>
          <w:color w:val="FF0000"/>
          <w:spacing w:val="24"/>
          <w:position w:val="26"/>
          <w:sz w:val="104"/>
          <w:szCs w:val="104"/>
        </w:rPr>
        <w:t>文</w:t>
      </w:r>
      <w:r w:rsidRPr="00C52CBF">
        <w:rPr>
          <w:rFonts w:ascii="AR P悠々ゴシック体E" w:eastAsia="AR P悠々ゴシック体E" w:hAnsi="AR P悠々ゴシック体E"/>
          <w:color w:val="538135" w:themeColor="accent6" w:themeShade="BF"/>
          <w:spacing w:val="24"/>
          <w:sz w:val="104"/>
          <w:szCs w:val="104"/>
        </w:rPr>
        <w:t>書</w:t>
      </w:r>
      <w:r w:rsidRPr="00F10116">
        <w:rPr>
          <w:rFonts w:ascii="AR P悠々ゴシック体E" w:eastAsia="AR P悠々ゴシック体E" w:hAnsi="AR P悠々ゴシック体E"/>
          <w:color w:val="FFFF00"/>
          <w:spacing w:val="24"/>
          <w:sz w:val="72"/>
          <w:szCs w:val="72"/>
          <w14:textOutline w14:w="9525" w14:cap="rnd" w14:cmpd="sng" w14:algn="ctr">
            <w14:solidFill>
              <w14:schemeClr w14:val="accent4">
                <w14:lumMod w14:val="75000"/>
              </w14:schemeClr>
            </w14:solidFill>
            <w14:prstDash w14:val="solid"/>
            <w14:bevel/>
          </w14:textOutline>
        </w:rPr>
        <w:t>の</w:t>
      </w:r>
      <w:r w:rsidRPr="00C52CBF">
        <w:rPr>
          <w:rFonts w:ascii="AR P悠々ゴシック体E" w:eastAsia="AR P悠々ゴシック体E" w:hAnsi="AR P悠々ゴシック体E"/>
          <w:color w:val="002060"/>
          <w:spacing w:val="24"/>
          <w:sz w:val="104"/>
          <w:szCs w:val="104"/>
        </w:rPr>
        <w:t>作</w:t>
      </w:r>
      <w:r w:rsidRPr="00C52CBF">
        <w:rPr>
          <w:rFonts w:ascii="AR P悠々ゴシック体E" w:eastAsia="AR P悠々ゴシック体E" w:hAnsi="AR P悠々ゴシック体E"/>
          <w:color w:val="F9AD25"/>
          <w:spacing w:val="24"/>
          <w:position w:val="20"/>
          <w:sz w:val="104"/>
          <w:szCs w:val="104"/>
        </w:rPr>
        <w:t>成</w:t>
      </w:r>
      <w:r w:rsidRPr="005F2DD5">
        <w:rPr>
          <w:rFonts w:ascii="AR P悠々ゴシック体E" w:eastAsia="AR P悠々ゴシック体E" w:hAnsi="AR P悠々ゴシック体E"/>
          <w:b/>
          <w:outline/>
          <w:color w:val="4472C4" w:themeColor="accent5"/>
          <w:spacing w:val="24"/>
          <w:sz w:val="104"/>
          <w:szCs w:val="10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講</w:t>
      </w:r>
      <w:r w:rsidRPr="00F10116">
        <w:rPr>
          <w:rFonts w:ascii="AR P悠々ゴシック体E" w:eastAsia="AR P悠々ゴシック体E" w:hAnsi="AR P悠々ゴシック体E"/>
          <w:i/>
          <w:color w:val="833C0B" w:themeColor="accent2" w:themeShade="80"/>
          <w:spacing w:val="24"/>
          <w:position w:val="-12"/>
          <w:sz w:val="120"/>
          <w:szCs w:val="120"/>
        </w:rPr>
        <w:t>座</w:t>
      </w:r>
    </w:p>
    <w:p w:rsidR="005F2DD5" w:rsidRDefault="005F2DD5" w:rsidP="005F2DD5">
      <w:pPr>
        <w:rPr>
          <w:rFonts w:ascii="HGｺﾞｼｯｸM" w:eastAsia="HGｺﾞｼｯｸM" w:hAnsi="HGP創英角ｺﾞｼｯｸUB"/>
          <w:position w:val="-12"/>
          <w:sz w:val="32"/>
          <w:szCs w:val="32"/>
        </w:rPr>
      </w:pPr>
    </w:p>
    <w:p w:rsidR="005F2DD5" w:rsidRDefault="005F2DD5" w:rsidP="005F2DD5">
      <w:pPr>
        <w:rPr>
          <w:rFonts w:ascii="HGｺﾞｼｯｸM" w:eastAsia="HGｺﾞｼｯｸM" w:hAnsi="HGP創英角ｺﾞｼｯｸUB"/>
          <w:position w:val="-12"/>
          <w:sz w:val="32"/>
          <w:szCs w:val="32"/>
        </w:rPr>
      </w:pPr>
    </w:p>
    <w:p w:rsidR="005F2DD5" w:rsidRPr="008037AE" w:rsidRDefault="005F2DD5" w:rsidP="005F2DD5">
      <w:pPr>
        <w:jc w:val="center"/>
        <w:rPr>
          <w:rFonts w:ascii="HGｺﾞｼｯｸM" w:eastAsia="HGｺﾞｼｯｸM" w:hAnsi="ＭＳ Ｐゴシック"/>
          <w:position w:val="-12"/>
          <w:sz w:val="32"/>
          <w:szCs w:val="32"/>
        </w:rPr>
      </w:pPr>
      <w:r w:rsidRPr="003B780A">
        <w:rPr>
          <w:rFonts w:ascii="HGｺﾞｼｯｸM" w:eastAsia="HGｺﾞｼｯｸM" w:hAnsi="HGP創英角ｺﾞｼｯｸUB" w:hint="eastAsia"/>
          <w:color w:val="FF0000"/>
          <w:position w:val="-12"/>
          <w:sz w:val="32"/>
          <w:szCs w:val="32"/>
        </w:rPr>
        <w:t>■</w:t>
      </w:r>
      <w:r w:rsidRPr="008037AE">
        <w:rPr>
          <w:rFonts w:ascii="HGｺﾞｼｯｸM" w:eastAsia="HGｺﾞｼｯｸM" w:hAnsi="HGP創英角ｺﾞｼｯｸUB" w:hint="eastAsia"/>
          <w:position w:val="-12"/>
          <w:sz w:val="32"/>
          <w:szCs w:val="32"/>
        </w:rPr>
        <w:t xml:space="preserve">　</w:t>
      </w:r>
      <w:r w:rsidRPr="008037AE">
        <w:rPr>
          <w:rFonts w:ascii="HGｺﾞｼｯｸM" w:eastAsia="HGｺﾞｼｯｸM" w:hAnsi="ＭＳ Ｐゴシック" w:hint="eastAsia"/>
          <w:position w:val="-12"/>
          <w:sz w:val="32"/>
          <w:szCs w:val="32"/>
        </w:rPr>
        <w:t>Direct3D</w:t>
      </w:r>
      <w:r w:rsidRPr="003323B4">
        <w:rPr>
          <w:rFonts w:ascii="HGｺﾞｼｯｸM" w:eastAsia="HGｺﾞｼｯｸM" w:hAnsi="ＭＳ Ｐゴシック" w:hint="eastAsia"/>
          <w:b/>
          <w:color w:val="FF0000"/>
          <w:position w:val="1"/>
          <w:szCs w:val="21"/>
        </w:rPr>
        <w:t>TM</w:t>
      </w:r>
      <w:r w:rsidRPr="008037AE">
        <w:rPr>
          <w:rFonts w:ascii="HGｺﾞｼｯｸM" w:eastAsia="HGｺﾞｼｯｸM" w:hAnsi="ＭＳ Ｐゴシック" w:hint="eastAsia"/>
          <w:position w:val="-12"/>
          <w:sz w:val="32"/>
          <w:szCs w:val="32"/>
        </w:rPr>
        <w:t>は米国のMicrosoft Corporation</w:t>
      </w:r>
    </w:p>
    <w:p w:rsidR="005F2DD5" w:rsidRPr="008037AE" w:rsidRDefault="005F2DD5" w:rsidP="005F2DD5">
      <w:pPr>
        <w:jc w:val="center"/>
        <w:rPr>
          <w:rFonts w:ascii="HGｺﾞｼｯｸM" w:eastAsia="HGｺﾞｼｯｸM" w:hAnsi="ＭＳ Ｐゴシック"/>
          <w:position w:val="-12"/>
          <w:sz w:val="32"/>
          <w:szCs w:val="32"/>
        </w:rPr>
      </w:pPr>
      <w:r w:rsidRPr="003B780A">
        <w:rPr>
          <w:rFonts w:ascii="HGｺﾞｼｯｸM" w:eastAsia="HGｺﾞｼｯｸM" w:hAnsi="ＭＳ Ｐゴシック" w:hint="eastAsia"/>
          <w:color w:val="1F3864" w:themeColor="accent5" w:themeShade="80"/>
          <w:position w:val="-12"/>
          <w:sz w:val="32"/>
          <w:szCs w:val="32"/>
        </w:rPr>
        <w:t>■</w:t>
      </w:r>
      <w:r w:rsidRPr="008037AE">
        <w:rPr>
          <w:rFonts w:ascii="HGｺﾞｼｯｸM" w:eastAsia="HGｺﾞｼｯｸM" w:hAnsi="ＭＳ Ｐゴシック" w:hint="eastAsia"/>
          <w:position w:val="-12"/>
          <w:sz w:val="32"/>
          <w:szCs w:val="32"/>
        </w:rPr>
        <w:t xml:space="preserve">　Direct3D</w:t>
      </w:r>
      <w:r w:rsidRPr="003323B4">
        <w:rPr>
          <w:rFonts w:ascii="HGｺﾞｼｯｸM" w:eastAsia="HGｺﾞｼｯｸM" w:hAnsi="ＭＳ Ｐゴシック" w:hint="eastAsia"/>
          <w:b/>
          <w:color w:val="262626" w:themeColor="text1" w:themeTint="D9"/>
          <w:position w:val="-3"/>
          <w:szCs w:val="21"/>
        </w:rPr>
        <w:t>TM</w:t>
      </w:r>
      <w:r w:rsidRPr="008037AE">
        <w:rPr>
          <w:rFonts w:ascii="HGｺﾞｼｯｸM" w:eastAsia="HGｺﾞｼｯｸM" w:hAnsi="ＭＳ Ｐゴシック" w:hint="eastAsia"/>
          <w:position w:val="-12"/>
          <w:sz w:val="32"/>
          <w:szCs w:val="32"/>
        </w:rPr>
        <w:t>は米国のMicrosoft Corporation</w:t>
      </w:r>
    </w:p>
    <w:p w:rsidR="00B250BA" w:rsidRDefault="005F2DD5" w:rsidP="00B250BA">
      <w:pPr>
        <w:spacing w:after="100" w:afterAutospacing="1"/>
        <w:jc w:val="center"/>
        <w:rPr>
          <w:rFonts w:ascii="HGｺﾞｼｯｸM" w:eastAsia="HGｺﾞｼｯｸM" w:hAnsi="ＭＳ Ｐゴシック"/>
          <w:position w:val="-12"/>
          <w:sz w:val="32"/>
          <w:szCs w:val="32"/>
        </w:rPr>
      </w:pPr>
      <w:r w:rsidRPr="003B780A">
        <w:rPr>
          <w:rFonts w:ascii="HGｺﾞｼｯｸM" w:eastAsia="HGｺﾞｼｯｸM" w:hAnsi="ＭＳ Ｐゴシック" w:hint="eastAsia"/>
          <w:color w:val="70AD47" w:themeColor="accent6"/>
          <w:position w:val="-12"/>
          <w:sz w:val="32"/>
          <w:szCs w:val="32"/>
        </w:rPr>
        <w:t>■</w:t>
      </w:r>
      <w:r w:rsidRPr="008037AE">
        <w:rPr>
          <w:rFonts w:ascii="HGｺﾞｼｯｸM" w:eastAsia="HGｺﾞｼｯｸM" w:hAnsi="ＭＳ Ｐゴシック" w:hint="eastAsia"/>
          <w:position w:val="-12"/>
          <w:sz w:val="32"/>
          <w:szCs w:val="32"/>
        </w:rPr>
        <w:t xml:space="preserve">　Direct3D</w:t>
      </w:r>
      <w:r w:rsidRPr="003323B4">
        <w:rPr>
          <w:rFonts w:ascii="HGｺﾞｼｯｸM" w:eastAsia="HGｺﾞｼｯｸM" w:hAnsi="ＭＳ Ｐゴシック" w:hint="eastAsia"/>
          <w:b/>
          <w:color w:val="70AD47" w:themeColor="accent6"/>
          <w:position w:val="2"/>
          <w:szCs w:val="21"/>
        </w:rPr>
        <w:t>TM</w:t>
      </w:r>
      <w:r w:rsidRPr="008037AE">
        <w:rPr>
          <w:rFonts w:ascii="HGｺﾞｼｯｸM" w:eastAsia="HGｺﾞｼｯｸM" w:hAnsi="ＭＳ Ｐゴシック" w:hint="eastAsia"/>
          <w:position w:val="-12"/>
          <w:sz w:val="32"/>
          <w:szCs w:val="32"/>
        </w:rPr>
        <w:t>は米国のMicrosoft Corporation</w:t>
      </w:r>
    </w:p>
    <w:p w:rsidR="005F2DD5" w:rsidRDefault="005F2DD5" w:rsidP="005F2DD5">
      <w:pPr>
        <w:spacing w:line="60" w:lineRule="atLeast"/>
        <w:jc w:val="center"/>
        <w:rPr>
          <w:rFonts w:ascii="メイリオ" w:eastAsia="メイリオ" w:hAnsi="メイリオ"/>
          <w:position w:val="22"/>
          <w:sz w:val="22"/>
        </w:rPr>
      </w:pPr>
      <w:bookmarkStart w:id="0" w:name="_GoBack"/>
      <w:bookmarkEnd w:id="0"/>
      <w:r>
        <w:rPr>
          <w:rFonts w:ascii="メイリオ" w:eastAsia="メイリオ" w:hAnsi="メイリオ" w:hint="eastAsia"/>
          <w:position w:val="22"/>
          <w:sz w:val="22"/>
        </w:rPr>
        <w:t xml:space="preserve"> </w:t>
      </w:r>
      <w:r>
        <w:rPr>
          <w:rFonts w:ascii="メイリオ" w:eastAsia="メイリオ" w:hAnsi="メイリオ"/>
          <w:position w:val="22"/>
          <w:sz w:val="22"/>
        </w:rPr>
        <w:t xml:space="preserve">                               </w:t>
      </w:r>
    </w:p>
    <w:p w:rsidR="00123282" w:rsidRPr="00492E5F" w:rsidRDefault="005F2DD5" w:rsidP="00492E5F">
      <w:pPr>
        <w:spacing w:line="60" w:lineRule="atLeast"/>
        <w:jc w:val="center"/>
        <w:rPr>
          <w:rFonts w:ascii="メイリオ" w:eastAsia="メイリオ" w:hAnsi="メイリオ"/>
          <w:position w:val="22"/>
          <w:sz w:val="22"/>
        </w:rPr>
      </w:pPr>
      <w:r>
        <w:rPr>
          <w:rFonts w:ascii="メイリオ" w:eastAsia="メイリオ" w:hAnsi="メイリオ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11C18D4" wp14:editId="2DF132AA">
            <wp:simplePos x="0" y="0"/>
            <wp:positionH relativeFrom="column">
              <wp:posOffset>4701540</wp:posOffset>
            </wp:positionH>
            <wp:positionV relativeFrom="paragraph">
              <wp:posOffset>158750</wp:posOffset>
            </wp:positionV>
            <wp:extent cx="272913" cy="2667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梅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1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position w:val="22"/>
          <w:sz w:val="22"/>
        </w:rPr>
        <w:t xml:space="preserve">                               </w:t>
      </w:r>
      <w:r w:rsidR="00B250BA">
        <w:rPr>
          <w:rFonts w:ascii="メイリオ" w:eastAsia="メイリオ" w:hAnsi="メイリオ"/>
          <w:position w:val="22"/>
          <w:sz w:val="22"/>
        </w:rPr>
        <w:t xml:space="preserve">　</w:t>
      </w:r>
      <w:r>
        <w:rPr>
          <w:rFonts w:ascii="メイリオ" w:eastAsia="メイリオ" w:hAnsi="メイリオ"/>
          <w:position w:val="22"/>
          <w:sz w:val="22"/>
        </w:rPr>
        <w:t xml:space="preserve"> </w:t>
      </w:r>
      <w:r w:rsidRPr="008037AE">
        <w:rPr>
          <w:rFonts w:ascii="メイリオ" w:eastAsia="メイリオ" w:hAnsi="メイリオ"/>
          <w:position w:val="22"/>
          <w:sz w:val="22"/>
        </w:rPr>
        <w:t>令和</w:t>
      </w:r>
      <w:r w:rsidRPr="008037AE">
        <w:rPr>
          <w:rFonts w:ascii="メイリオ" w:eastAsia="メイリオ" w:hAnsi="メイリオ"/>
          <w:sz w:val="28"/>
          <w:szCs w:val="28"/>
        </w:rPr>
        <w:t>元年8月1</w:t>
      </w:r>
      <w:r w:rsidR="00C30B36">
        <w:rPr>
          <w:rFonts w:ascii="メイリオ" w:eastAsia="メイリオ" w:hAnsi="メイリオ"/>
          <w:sz w:val="28"/>
          <w:szCs w:val="28"/>
        </w:rPr>
        <w:t>7</w:t>
      </w:r>
      <w:r w:rsidRPr="008037AE">
        <w:rPr>
          <w:rFonts w:ascii="メイリオ" w:eastAsia="メイリオ" w:hAnsi="メイリオ"/>
          <w:sz w:val="28"/>
          <w:szCs w:val="28"/>
        </w:rPr>
        <w:t>日</w:t>
      </w:r>
    </w:p>
    <w:sectPr w:rsidR="00123282" w:rsidRPr="00492E5F" w:rsidSect="00ED1D4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B6D" w:rsidRDefault="00230B6D" w:rsidP="00AA6E4A">
      <w:r>
        <w:separator/>
      </w:r>
    </w:p>
  </w:endnote>
  <w:endnote w:type="continuationSeparator" w:id="0">
    <w:p w:rsidR="00230B6D" w:rsidRDefault="00230B6D" w:rsidP="00AA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ふい字Ｐ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花文字梅U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黒丸ＰＯＰ体H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B6D" w:rsidRDefault="00230B6D" w:rsidP="00AA6E4A">
      <w:r>
        <w:separator/>
      </w:r>
    </w:p>
  </w:footnote>
  <w:footnote w:type="continuationSeparator" w:id="0">
    <w:p w:rsidR="00230B6D" w:rsidRDefault="00230B6D" w:rsidP="00AA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DD5"/>
    <w:rsid w:val="00123282"/>
    <w:rsid w:val="00230B6D"/>
    <w:rsid w:val="003323B4"/>
    <w:rsid w:val="003B780A"/>
    <w:rsid w:val="00492E5F"/>
    <w:rsid w:val="005F2DD5"/>
    <w:rsid w:val="00A50F8A"/>
    <w:rsid w:val="00AA6E4A"/>
    <w:rsid w:val="00B250BA"/>
    <w:rsid w:val="00C30B36"/>
    <w:rsid w:val="00DA2813"/>
    <w:rsid w:val="00ED1D44"/>
    <w:rsid w:val="00F1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5F1A84-3F62-424A-A276-818B64FF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E4A"/>
  </w:style>
  <w:style w:type="paragraph" w:styleId="a5">
    <w:name w:val="footer"/>
    <w:basedOn w:val="a"/>
    <w:link w:val="a6"/>
    <w:uiPriority w:val="99"/>
    <w:unhideWhenUsed/>
    <w:rsid w:val="00AA6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</dc:creator>
  <cp:keywords/>
  <dc:description/>
  <cp:lastModifiedBy>mashikouematsu</cp:lastModifiedBy>
  <cp:revision>2</cp:revision>
  <dcterms:created xsi:type="dcterms:W3CDTF">2019-08-17T21:09:00Z</dcterms:created>
  <dcterms:modified xsi:type="dcterms:W3CDTF">2019-08-17T21:09:00Z</dcterms:modified>
</cp:coreProperties>
</file>